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76" w:rsidRPr="004A6E52" w:rsidRDefault="00326E76" w:rsidP="00D81C49">
      <w:pPr>
        <w:rPr>
          <w:sz w:val="32"/>
          <w:szCs w:val="32"/>
          <w:lang w:val="fr-FR"/>
        </w:rPr>
      </w:pPr>
      <w:r w:rsidRPr="004A6E52">
        <w:rPr>
          <w:b/>
          <w:bCs/>
          <w:sz w:val="32"/>
          <w:szCs w:val="32"/>
          <w:lang w:val="fr-FR"/>
        </w:rPr>
        <w:t xml:space="preserve">Première année                                                                                  </w:t>
      </w:r>
      <w:r w:rsidRPr="004A6E52">
        <w:rPr>
          <w:sz w:val="32"/>
          <w:szCs w:val="32"/>
          <w:lang w:val="fr-FR"/>
        </w:rPr>
        <w:t xml:space="preserve">            </w:t>
      </w:r>
    </w:p>
    <w:p w:rsidR="00326E76" w:rsidRPr="004A6E52" w:rsidRDefault="00326E76" w:rsidP="00326E7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A6E5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Activités d'observation et d'éveil scientifique</w:t>
      </w:r>
    </w:p>
    <w:p w:rsidR="00D81C49" w:rsidRPr="00D81C49" w:rsidRDefault="00D81C49" w:rsidP="00D81C49">
      <w:pPr>
        <w:spacing w:line="240" w:lineRule="auto"/>
        <w:rPr>
          <w:rFonts w:ascii="Times New Roman" w:hAnsi="Times New Roman" w:cs="Times New Roman"/>
          <w:sz w:val="28"/>
          <w:szCs w:val="28"/>
          <w:lang w:val="fr-CA"/>
        </w:rPr>
      </w:pPr>
      <w:bookmarkStart w:id="0" w:name="_GoBack"/>
      <w:bookmarkEnd w:id="0"/>
    </w:p>
    <w:p w:rsidR="00D81C49" w:rsidRPr="00D81C49" w:rsidRDefault="00D81C49" w:rsidP="00D81C4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b/>
          <w:bCs/>
          <w:sz w:val="28"/>
          <w:szCs w:val="28"/>
          <w:lang w:val="fr-CA"/>
        </w:rPr>
        <w:t>I- Qu’est-ce qu’une leçon de sciences ?</w:t>
      </w:r>
    </w:p>
    <w:p w:rsidR="00D81C49" w:rsidRPr="00D81C49" w:rsidRDefault="00D81C49" w:rsidP="00D81C49">
      <w:pPr>
        <w:numPr>
          <w:ilvl w:val="1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sz w:val="28"/>
          <w:szCs w:val="28"/>
          <w:lang w:val="fr-CA"/>
        </w:rPr>
        <w:t>Les objectifs de l’enseignement des sciences au cycle préscolaire et au cycle primaire (EB1, EB2, EB3, EB4)</w:t>
      </w:r>
    </w:p>
    <w:p w:rsidR="00D81C49" w:rsidRPr="00D81C49" w:rsidRDefault="00D81C49" w:rsidP="00D81C4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b/>
          <w:bCs/>
          <w:sz w:val="28"/>
          <w:szCs w:val="28"/>
          <w:lang w:val="fr-CA"/>
        </w:rPr>
        <w:t>II-Méthodologie d’une leçon de sciences :</w:t>
      </w:r>
    </w:p>
    <w:p w:rsidR="00D81C49" w:rsidRPr="00D81C49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sz w:val="28"/>
          <w:szCs w:val="28"/>
          <w:lang w:val="fr-CA"/>
        </w:rPr>
        <w:t>Critère du choix de l’objet à observer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Préparation, documentation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La séance d’observation au préscolaire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Manipulation  et expérimentation</w:t>
      </w:r>
    </w:p>
    <w:p w:rsidR="00D81C49" w:rsidRPr="00D81C49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sz w:val="28"/>
          <w:szCs w:val="28"/>
          <w:lang w:val="fr-CA"/>
        </w:rPr>
        <w:t>La leçon de sciences au cycle primaire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Exploitation et extrapolation</w:t>
      </w:r>
    </w:p>
    <w:p w:rsidR="00D81C49" w:rsidRPr="00D81C49" w:rsidRDefault="00D81C49" w:rsidP="00D81C4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b/>
          <w:bCs/>
          <w:sz w:val="28"/>
          <w:szCs w:val="28"/>
          <w:lang w:val="fr-CA"/>
        </w:rPr>
        <w:t>III-Application de cette méthodologie aux différents thèmes étudiés :</w:t>
      </w:r>
    </w:p>
    <w:p w:rsidR="00D81C49" w:rsidRDefault="00D81C49" w:rsidP="00D81C49">
      <w:pPr>
        <w:numPr>
          <w:ilvl w:val="0"/>
          <w:numId w:val="5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Zoologie : (le classement des animaux </w:t>
      </w:r>
    </w:p>
    <w:p w:rsidR="00D81C49" w:rsidRPr="00DC6528" w:rsidRDefault="00D81C49" w:rsidP="00D81C49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OU</w:t>
      </w:r>
      <w:r w:rsidRPr="00DC6528">
        <w:rPr>
          <w:rFonts w:ascii="Times New Roman" w:hAnsi="Times New Roman" w:cs="Times New Roman"/>
          <w:sz w:val="28"/>
          <w:szCs w:val="28"/>
        </w:rPr>
        <w:t xml:space="preserve"> 2- Botanique : Exemples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Les arbres/ les arbrisseaux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les plantes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Les légumes/ les fruits</w:t>
      </w:r>
    </w:p>
    <w:p w:rsidR="00D81C49" w:rsidRPr="00DC6528" w:rsidRDefault="00D81C49" w:rsidP="00D81C49">
      <w:pPr>
        <w:numPr>
          <w:ilvl w:val="0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6528">
        <w:rPr>
          <w:rFonts w:ascii="Times New Roman" w:hAnsi="Times New Roman" w:cs="Times New Roman"/>
          <w:sz w:val="28"/>
          <w:szCs w:val="28"/>
        </w:rPr>
        <w:t>Les fleurs</w:t>
      </w:r>
    </w:p>
    <w:p w:rsidR="00D81C49" w:rsidRPr="00D81C49" w:rsidRDefault="00D81C49" w:rsidP="00D81C49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D81C49">
        <w:rPr>
          <w:rFonts w:ascii="Times New Roman" w:hAnsi="Times New Roman" w:cs="Times New Roman"/>
          <w:b/>
          <w:bCs/>
          <w:sz w:val="28"/>
          <w:szCs w:val="28"/>
          <w:lang w:val="fr-CA"/>
        </w:rPr>
        <w:t>N .B: Préparation d’une seule recherche scientifique et des leçons de sciences variées au moins 3 fiches de chaque classe du cycle préscolaire dans les classes suivantes EB1 EB2 EB3  et EB4</w:t>
      </w:r>
    </w:p>
    <w:p w:rsidR="009F1D4A" w:rsidRPr="00D81C49" w:rsidRDefault="009F1D4A" w:rsidP="00D81C49">
      <w:pPr>
        <w:rPr>
          <w:lang w:val="fr-CA" w:bidi="ar-LB"/>
        </w:rPr>
      </w:pPr>
    </w:p>
    <w:sectPr w:rsidR="009F1D4A" w:rsidRPr="00D81C49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85C" w:rsidRDefault="0065685C" w:rsidP="00147F0E">
      <w:pPr>
        <w:spacing w:after="0" w:line="240" w:lineRule="auto"/>
      </w:pPr>
      <w:r>
        <w:separator/>
      </w:r>
    </w:p>
  </w:endnote>
  <w:endnote w:type="continuationSeparator" w:id="0">
    <w:p w:rsidR="0065685C" w:rsidRDefault="0065685C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3370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C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85C" w:rsidRDefault="0065685C" w:rsidP="00147F0E">
      <w:pPr>
        <w:spacing w:after="0" w:line="240" w:lineRule="auto"/>
      </w:pPr>
      <w:r>
        <w:separator/>
      </w:r>
    </w:p>
  </w:footnote>
  <w:footnote w:type="continuationSeparator" w:id="0">
    <w:p w:rsidR="0065685C" w:rsidRDefault="0065685C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E39A9"/>
    <w:multiLevelType w:val="hybridMultilevel"/>
    <w:tmpl w:val="9E523B54"/>
    <w:lvl w:ilvl="0" w:tplc="23886CB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6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6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46"/>
  </w:num>
  <w:num w:numId="4">
    <w:abstractNumId w:val="21"/>
  </w:num>
  <w:num w:numId="5">
    <w:abstractNumId w:val="25"/>
  </w:num>
  <w:num w:numId="6">
    <w:abstractNumId w:val="43"/>
  </w:num>
  <w:num w:numId="7">
    <w:abstractNumId w:val="13"/>
  </w:num>
  <w:num w:numId="8">
    <w:abstractNumId w:val="39"/>
  </w:num>
  <w:num w:numId="9">
    <w:abstractNumId w:val="51"/>
  </w:num>
  <w:num w:numId="10">
    <w:abstractNumId w:val="49"/>
  </w:num>
  <w:num w:numId="11">
    <w:abstractNumId w:val="28"/>
  </w:num>
  <w:num w:numId="12">
    <w:abstractNumId w:val="38"/>
  </w:num>
  <w:num w:numId="13">
    <w:abstractNumId w:val="24"/>
  </w:num>
  <w:num w:numId="14">
    <w:abstractNumId w:val="12"/>
  </w:num>
  <w:num w:numId="15">
    <w:abstractNumId w:val="23"/>
  </w:num>
  <w:num w:numId="16">
    <w:abstractNumId w:val="5"/>
  </w:num>
  <w:num w:numId="17">
    <w:abstractNumId w:val="15"/>
  </w:num>
  <w:num w:numId="18">
    <w:abstractNumId w:val="33"/>
  </w:num>
  <w:num w:numId="19">
    <w:abstractNumId w:val="29"/>
  </w:num>
  <w:num w:numId="20">
    <w:abstractNumId w:val="20"/>
  </w:num>
  <w:num w:numId="21">
    <w:abstractNumId w:val="11"/>
  </w:num>
  <w:num w:numId="22">
    <w:abstractNumId w:val="0"/>
  </w:num>
  <w:num w:numId="23">
    <w:abstractNumId w:val="41"/>
  </w:num>
  <w:num w:numId="24">
    <w:abstractNumId w:val="16"/>
  </w:num>
  <w:num w:numId="25">
    <w:abstractNumId w:val="10"/>
  </w:num>
  <w:num w:numId="26">
    <w:abstractNumId w:val="1"/>
  </w:num>
  <w:num w:numId="27">
    <w:abstractNumId w:val="40"/>
  </w:num>
  <w:num w:numId="28">
    <w:abstractNumId w:val="32"/>
  </w:num>
  <w:num w:numId="29">
    <w:abstractNumId w:val="19"/>
  </w:num>
  <w:num w:numId="30">
    <w:abstractNumId w:val="42"/>
  </w:num>
  <w:num w:numId="31">
    <w:abstractNumId w:val="8"/>
  </w:num>
  <w:num w:numId="32">
    <w:abstractNumId w:val="48"/>
  </w:num>
  <w:num w:numId="33">
    <w:abstractNumId w:val="26"/>
  </w:num>
  <w:num w:numId="34">
    <w:abstractNumId w:val="37"/>
  </w:num>
  <w:num w:numId="35">
    <w:abstractNumId w:val="3"/>
  </w:num>
  <w:num w:numId="36">
    <w:abstractNumId w:val="45"/>
  </w:num>
  <w:num w:numId="37">
    <w:abstractNumId w:val="52"/>
  </w:num>
  <w:num w:numId="38">
    <w:abstractNumId w:val="44"/>
  </w:num>
  <w:num w:numId="39">
    <w:abstractNumId w:val="31"/>
  </w:num>
  <w:num w:numId="40">
    <w:abstractNumId w:val="4"/>
  </w:num>
  <w:num w:numId="41">
    <w:abstractNumId w:val="7"/>
  </w:num>
  <w:num w:numId="42">
    <w:abstractNumId w:val="22"/>
  </w:num>
  <w:num w:numId="43">
    <w:abstractNumId w:val="35"/>
  </w:num>
  <w:num w:numId="44">
    <w:abstractNumId w:val="18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0"/>
  </w:num>
  <w:num w:numId="47">
    <w:abstractNumId w:val="17"/>
  </w:num>
  <w:num w:numId="48">
    <w:abstractNumId w:val="34"/>
  </w:num>
  <w:num w:numId="49">
    <w:abstractNumId w:val="36"/>
  </w:num>
  <w:num w:numId="50">
    <w:abstractNumId w:val="2"/>
  </w:num>
  <w:num w:numId="51">
    <w:abstractNumId w:val="27"/>
  </w:num>
  <w:num w:numId="52">
    <w:abstractNumId w:val="6"/>
  </w:num>
  <w:num w:numId="53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37090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685C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81C49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659382-423C-43A5-B670-6C6DEE2E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D29ED-0D61-459F-BFA3-A9842AA7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2020-09-28T08:33:00Z</dcterms:modified>
</cp:coreProperties>
</file>